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74FA448A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243DCB">
        <w:rPr>
          <w:rFonts w:asciiTheme="minorHAnsi" w:hAnsiTheme="minorHAnsi"/>
          <w:b/>
        </w:rPr>
        <w:t>1</w:t>
      </w:r>
      <w:r w:rsidR="003C0519">
        <w:rPr>
          <w:rFonts w:asciiTheme="minorHAnsi" w:hAnsiTheme="minorHAnsi"/>
          <w:b/>
        </w:rPr>
        <w:t>4</w:t>
      </w:r>
      <w:r w:rsidR="00DA60BB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39C63726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0E193D">
        <w:rPr>
          <w:rFonts w:asciiTheme="minorHAnsi" w:hAnsiTheme="minorHAnsi"/>
          <w:b/>
        </w:rPr>
        <w:t xml:space="preserve">QUE SEJA </w:t>
      </w:r>
      <w:r w:rsidR="00DA60BB">
        <w:rPr>
          <w:rFonts w:asciiTheme="minorHAnsi" w:hAnsiTheme="minorHAnsi"/>
          <w:b/>
        </w:rPr>
        <w:t>FEITO O AJUSTE NA PLACA DE TRÂNSITO EM FRENTE AO FORTE MATERIAL DE CONSTRUÇÃO, NA RUA EUCLIDES GUIMARÃES COTIA, CENTRO.</w:t>
      </w:r>
      <w:r w:rsidR="003C0519">
        <w:rPr>
          <w:rFonts w:asciiTheme="minorHAnsi" w:hAnsiTheme="minorHAnsi"/>
          <w:b/>
        </w:rPr>
        <w:t xml:space="preserve">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33E21DFA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>que seja feit</w:t>
      </w:r>
      <w:r w:rsidR="00DA60BB">
        <w:rPr>
          <w:rFonts w:asciiTheme="minorHAnsi" w:hAnsiTheme="minorHAnsi" w:cstheme="minorHAnsi"/>
        </w:rPr>
        <w:t xml:space="preserve">o o ajuste na placa de trânsito em frente ao Forte Material de Construção, na rua Euclides Guimarães Cotia, Centro. 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79B1BDC6" w14:textId="38EDD84D" w:rsidR="00876B42" w:rsidRDefault="00EF2C8A" w:rsidP="0052176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DA60BB">
        <w:rPr>
          <w:rFonts w:asciiTheme="minorHAnsi" w:hAnsiTheme="minorHAnsi" w:cstheme="minorHAnsi"/>
        </w:rPr>
        <w:t xml:space="preserve">A falta de ajuste na referida placa está causando dúvida entre os motoristas. </w:t>
      </w:r>
    </w:p>
    <w:p w14:paraId="01FF6E1F" w14:textId="77777777" w:rsidR="00DA60BB" w:rsidRDefault="00DA60BB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399D47A2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3C0519">
        <w:rPr>
          <w:rFonts w:asciiTheme="minorHAnsi" w:hAnsiTheme="minorHAnsi" w:cstheme="minorHAnsi"/>
          <w:bCs/>
        </w:rPr>
        <w:t>25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BB85" w14:textId="77777777" w:rsidR="00BC080B" w:rsidRDefault="00BC080B">
      <w:r>
        <w:separator/>
      </w:r>
    </w:p>
  </w:endnote>
  <w:endnote w:type="continuationSeparator" w:id="0">
    <w:p w14:paraId="3D3403B4" w14:textId="77777777" w:rsidR="00BC080B" w:rsidRDefault="00B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593B" w14:textId="77777777" w:rsidR="00BC080B" w:rsidRDefault="00BC080B">
      <w:r>
        <w:separator/>
      </w:r>
    </w:p>
  </w:footnote>
  <w:footnote w:type="continuationSeparator" w:id="0">
    <w:p w14:paraId="49B8DB5D" w14:textId="77777777" w:rsidR="00BC080B" w:rsidRDefault="00BC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519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1414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C080B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60B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2025-03-21T12:25:00Z</cp:lastPrinted>
  <dcterms:created xsi:type="dcterms:W3CDTF">2025-03-25T14:16:00Z</dcterms:created>
  <dcterms:modified xsi:type="dcterms:W3CDTF">2025-03-25T14:16:00Z</dcterms:modified>
</cp:coreProperties>
</file>